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BF" w:rsidRDefault="004748BF" w:rsidP="00474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Пытанні да заліку </w:t>
      </w:r>
    </w:p>
    <w:p w:rsidR="004748BF" w:rsidRDefault="004748BF" w:rsidP="00474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па дысцыпліне “Літаратурнае рэдагаванне”</w:t>
      </w:r>
    </w:p>
    <w:p w:rsidR="004748BF" w:rsidRDefault="004748BF" w:rsidP="004748B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для ІІІ  курса філалагічнага факультэта</w:t>
      </w:r>
    </w:p>
    <w:p w:rsidR="004748BF" w:rsidRDefault="004748BF" w:rsidP="00474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спецыяльнасці І – 21 05 02 07 – “Белауская філалогія”</w:t>
      </w:r>
    </w:p>
    <w:p w:rsidR="004748BF" w:rsidRDefault="004748BF" w:rsidP="00474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748BF" w:rsidRDefault="004748BF" w:rsidP="004748B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Рэдагаванне як від прафесійнай дзейнасці, яго сутнасць і зада</w:t>
      </w:r>
      <w:r>
        <w:rPr>
          <w:rFonts w:ascii="Times New Roman" w:hAnsi="Times New Roman" w:cs="Times New Roman"/>
          <w:sz w:val="28"/>
          <w:szCs w:val="28"/>
          <w:lang w:val="be-BY"/>
        </w:rPr>
        <w:softHyphen/>
        <w:t>чы.</w:t>
      </w:r>
    </w:p>
    <w:p w:rsidR="004748BF" w:rsidRDefault="004748BF" w:rsidP="004748B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Значэнне рэдак</w:t>
      </w:r>
      <w:r>
        <w:rPr>
          <w:rFonts w:ascii="Times New Roman" w:hAnsi="Times New Roman" w:cs="Times New Roman"/>
          <w:sz w:val="28"/>
          <w:szCs w:val="28"/>
          <w:lang w:val="be-BY"/>
        </w:rPr>
        <w:softHyphen/>
        <w:t>тар</w:t>
      </w:r>
      <w:r>
        <w:rPr>
          <w:rFonts w:ascii="Times New Roman" w:hAnsi="Times New Roman" w:cs="Times New Roman"/>
          <w:sz w:val="28"/>
          <w:szCs w:val="28"/>
          <w:lang w:val="be-BY"/>
        </w:rPr>
        <w:softHyphen/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softHyphen/>
        <w:t>кай дзейнасці беларускіх і рус</w:t>
      </w:r>
      <w:r>
        <w:rPr>
          <w:rFonts w:ascii="Times New Roman" w:hAnsi="Times New Roman" w:cs="Times New Roman"/>
          <w:sz w:val="28"/>
          <w:szCs w:val="28"/>
          <w:lang w:val="be-BY"/>
        </w:rPr>
        <w:softHyphen/>
        <w:t>кіх пісьменнікаў і публіцыстаў.</w:t>
      </w:r>
    </w:p>
    <w:p w:rsidR="004748BF" w:rsidRDefault="004748BF" w:rsidP="004748B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Тэрміналагічны апарат дысцыпліны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4748BF" w:rsidRDefault="004748BF" w:rsidP="004748B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Псіхалагічныя праблемы ка</w:t>
      </w:r>
      <w:r>
        <w:rPr>
          <w:rFonts w:ascii="Times New Roman" w:hAnsi="Times New Roman" w:cs="Times New Roman"/>
          <w:sz w:val="28"/>
          <w:szCs w:val="28"/>
          <w:lang w:val="be-BY"/>
        </w:rPr>
        <w:softHyphen/>
        <w:t>му</w:t>
      </w:r>
      <w:r>
        <w:rPr>
          <w:rFonts w:ascii="Times New Roman" w:hAnsi="Times New Roman" w:cs="Times New Roman"/>
          <w:sz w:val="28"/>
          <w:szCs w:val="28"/>
          <w:lang w:val="be-BY"/>
        </w:rPr>
        <w:softHyphen/>
        <w:t>нікацыі паміж рэдактарам і аўтарам.</w:t>
      </w:r>
    </w:p>
    <w:p w:rsidR="004748BF" w:rsidRDefault="004748BF" w:rsidP="004748B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Улік псіхалогіі адрасата пры ацэнцы і рэдагаванні тэксту.</w:t>
      </w:r>
    </w:p>
    <w:p w:rsidR="004748BF" w:rsidRDefault="004748BF" w:rsidP="004748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Спецыфіка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прафесіі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рэдактара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be-BY"/>
        </w:rPr>
        <w:t>; р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эдактарская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этыка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748BF" w:rsidRDefault="004748BF" w:rsidP="004748B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Віды рэдактарскага чытання. </w:t>
      </w:r>
    </w:p>
    <w:p w:rsidR="004748BF" w:rsidRDefault="004748BF" w:rsidP="004748B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Віды рэдактарскіх правак. </w:t>
      </w:r>
    </w:p>
    <w:p w:rsidR="004748BF" w:rsidRDefault="004748BF" w:rsidP="004748B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Тэхніка праўкі.</w:t>
      </w:r>
    </w:p>
    <w:p w:rsidR="004748BF" w:rsidRDefault="004748BF" w:rsidP="004748B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Правілы скарачэння слоў і словазлучэнняў на беларускай мове.</w:t>
      </w:r>
    </w:p>
    <w:p w:rsidR="004748BF" w:rsidRDefault="004748BF" w:rsidP="004748B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Карэктурныя знакі.</w:t>
      </w:r>
    </w:p>
    <w:p w:rsidR="004748BF" w:rsidRDefault="004748BF" w:rsidP="004748B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Сродкі і прыёмы аналізу тэксту з лагічнага боку.</w:t>
      </w:r>
    </w:p>
    <w:p w:rsidR="004748BF" w:rsidRDefault="004748BF" w:rsidP="004748B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Асноўныя законы фармальнай логікі ў практыцы рэдагавання.</w:t>
      </w:r>
    </w:p>
    <w:p w:rsidR="004748BF" w:rsidRDefault="004748BF" w:rsidP="004748B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Лагічныя дэфініцыі.</w:t>
      </w:r>
    </w:p>
    <w:p w:rsidR="004748BF" w:rsidRDefault="004748BF" w:rsidP="004748B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Кампазіцыя літаратурнага твора як адлюстраванне лагічных сувязяў у тэксце.</w:t>
      </w:r>
    </w:p>
    <w:p w:rsidR="004748BF" w:rsidRDefault="004748BF" w:rsidP="004748B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Загаловак як сэнсавы стрыжань тэксту.</w:t>
      </w:r>
    </w:p>
    <w:p w:rsidR="004748BF" w:rsidRDefault="004748BF" w:rsidP="004748B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Рубрыкацыя і яе асаблівасці для журналісцкага тэксту; кампазіцыйныя рамкі тэксту.</w:t>
      </w:r>
    </w:p>
    <w:p w:rsidR="004748BF" w:rsidRDefault="004748BF" w:rsidP="004748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Спосабы выкладу матэрыялу і віды тэкстаў.</w:t>
      </w:r>
    </w:p>
    <w:p w:rsidR="004748BF" w:rsidRDefault="004748BF" w:rsidP="004748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Работа рэдактара над апавядальным тэкстам.</w:t>
      </w:r>
    </w:p>
    <w:p w:rsidR="004748BF" w:rsidRDefault="004748BF" w:rsidP="004748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Спецыфіка рэдактарскага аналізу апісанняў.</w:t>
      </w:r>
    </w:p>
    <w:p w:rsidR="004748BF" w:rsidRDefault="004748BF" w:rsidP="004748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Асаблівасці рэдагавання разважанняў.</w:t>
      </w:r>
    </w:p>
    <w:p w:rsidR="004748BF" w:rsidRDefault="004748BF" w:rsidP="004748B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Метадычныя патрабаванні да моўнага рэдактарскага аналізу.</w:t>
      </w:r>
    </w:p>
    <w:p w:rsidR="004748BF" w:rsidRDefault="004748BF" w:rsidP="004748B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Асаблівасці рэдагавання перакладаў.</w:t>
      </w:r>
    </w:p>
    <w:p w:rsidR="004748BF" w:rsidRDefault="004748BF" w:rsidP="004748B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Слова ў эфіры, тыповыя памылкі.</w:t>
      </w:r>
    </w:p>
    <w:p w:rsidR="004748BF" w:rsidRDefault="004748BF" w:rsidP="004748B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Лексікаграфічныя крыніцы ў рэдактарскай дзейнасці.</w:t>
      </w:r>
    </w:p>
    <w:p w:rsidR="004748BF" w:rsidRDefault="004748BF" w:rsidP="004748B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Аналіз, ацэнка і функцыянальнае прызначэнне фактычнага матэрыялу.</w:t>
      </w:r>
    </w:p>
    <w:p w:rsidR="004748BF" w:rsidRDefault="004748BF" w:rsidP="004748B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Віды фактычнага матэрыялу і прыёмы яго рэдагавання. </w:t>
      </w:r>
    </w:p>
    <w:p w:rsidR="004748BF" w:rsidRDefault="004748BF" w:rsidP="004748B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Тэхніка праверкі цытат.</w:t>
      </w:r>
    </w:p>
    <w:p w:rsidR="004748BF" w:rsidRDefault="004748BF" w:rsidP="004748BF">
      <w:pPr>
        <w:pStyle w:val="a3"/>
        <w:numPr>
          <w:ilvl w:val="0"/>
          <w:numId w:val="2"/>
        </w:numPr>
        <w:tabs>
          <w:tab w:val="num" w:pos="426"/>
        </w:tabs>
        <w:spacing w:after="0"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Рэдагаванне ілюстрацыйнага матэрыялу і подпісаў пад ім.</w:t>
      </w:r>
    </w:p>
    <w:p w:rsidR="004748BF" w:rsidRDefault="004748BF" w:rsidP="004748B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Прыёмы рэдагавання статыстычнага фактычнага матэрыялу.</w:t>
      </w:r>
    </w:p>
    <w:p w:rsidR="004748BF" w:rsidRDefault="004748BF" w:rsidP="004748B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48BF" w:rsidRDefault="004748BF" w:rsidP="004748B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Выкладчык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Брадзіхіна А. В.</w:t>
      </w:r>
    </w:p>
    <w:p w:rsidR="004748BF" w:rsidRDefault="004748BF" w:rsidP="004748B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48BF" w:rsidRDefault="004748BF" w:rsidP="004748B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81738" w:rsidRDefault="00081738">
      <w:bookmarkStart w:id="0" w:name="_GoBack"/>
      <w:bookmarkEnd w:id="0"/>
    </w:p>
    <w:sectPr w:rsidR="0008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D53A6"/>
    <w:multiLevelType w:val="hybridMultilevel"/>
    <w:tmpl w:val="0506FA32"/>
    <w:lvl w:ilvl="0" w:tplc="FDEA849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27053"/>
    <w:multiLevelType w:val="hybridMultilevel"/>
    <w:tmpl w:val="742E9086"/>
    <w:lvl w:ilvl="0" w:tplc="D45A2BCA">
      <w:start w:val="3"/>
      <w:numFmt w:val="decimal"/>
      <w:lvlText w:val="%1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14"/>
    <w:rsid w:val="00081738"/>
    <w:rsid w:val="004748BF"/>
    <w:rsid w:val="0095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11283-69C0-4836-AB0F-17903DD6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48B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748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4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562E42-1FE9-407E-AD5A-C2D67CBA8E7A}"/>
</file>

<file path=customXml/itemProps2.xml><?xml version="1.0" encoding="utf-8"?>
<ds:datastoreItem xmlns:ds="http://schemas.openxmlformats.org/officeDocument/2006/customXml" ds:itemID="{81E74E03-BFAE-4F51-96AE-6AAF788EB42F}"/>
</file>

<file path=customXml/itemProps3.xml><?xml version="1.0" encoding="utf-8"?>
<ds:datastoreItem xmlns:ds="http://schemas.openxmlformats.org/officeDocument/2006/customXml" ds:itemID="{85033284-009B-42AA-B533-15107F885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2020-06-04T08:28:00Z</dcterms:created>
  <dcterms:modified xsi:type="dcterms:W3CDTF">2020-06-04T08:29:00Z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